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44" w:rsidRPr="009F5844" w:rsidRDefault="009F5844" w:rsidP="009F5844">
      <w:pPr>
        <w:jc w:val="center"/>
        <w:rPr>
          <w:b/>
          <w:sz w:val="44"/>
          <w:szCs w:val="44"/>
        </w:rPr>
      </w:pPr>
      <w:r w:rsidRPr="009F5844">
        <w:rPr>
          <w:b/>
          <w:sz w:val="44"/>
          <w:szCs w:val="44"/>
        </w:rPr>
        <w:t>Přihláška do fotosoutěže VObjektiv</w:t>
      </w:r>
    </w:p>
    <w:p w:rsidR="009F5844" w:rsidRDefault="009F5844" w:rsidP="009F5844">
      <w:pPr>
        <w:rPr>
          <w:sz w:val="40"/>
          <w:szCs w:val="40"/>
        </w:rPr>
      </w:pPr>
    </w:p>
    <w:p w:rsidR="009F5844" w:rsidRPr="009F5844" w:rsidRDefault="009F5844" w:rsidP="009F5844">
      <w:pPr>
        <w:rPr>
          <w:sz w:val="40"/>
          <w:szCs w:val="40"/>
        </w:rPr>
      </w:pPr>
    </w:p>
    <w:p w:rsidR="009F5844" w:rsidRPr="009F5844" w:rsidRDefault="009F5844" w:rsidP="009F5844">
      <w:pPr>
        <w:rPr>
          <w:b/>
        </w:rPr>
      </w:pPr>
      <w:r w:rsidRPr="009F5844">
        <w:rPr>
          <w:b/>
        </w:rPr>
        <w:t>1.</w:t>
      </w:r>
      <w:r w:rsidRPr="009F5844">
        <w:rPr>
          <w:b/>
        </w:rPr>
        <w:tab/>
      </w:r>
      <w:r w:rsidRPr="009F5844">
        <w:rPr>
          <w:b/>
          <w:u w:val="single"/>
        </w:rPr>
        <w:t>Jméno a příjmení: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Pr="009F5844" w:rsidRDefault="009F5844" w:rsidP="009F5844">
      <w:pPr>
        <w:rPr>
          <w:b/>
        </w:rPr>
      </w:pPr>
      <w:r w:rsidRPr="009F5844">
        <w:rPr>
          <w:b/>
        </w:rPr>
        <w:t>2.</w:t>
      </w:r>
      <w:r w:rsidRPr="009F5844">
        <w:rPr>
          <w:b/>
        </w:rPr>
        <w:tab/>
      </w:r>
      <w:r w:rsidRPr="009F5844">
        <w:rPr>
          <w:b/>
          <w:u w:val="single"/>
        </w:rPr>
        <w:t>Věk: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Pr="009F5844" w:rsidRDefault="009F5844" w:rsidP="009F5844">
      <w:pPr>
        <w:rPr>
          <w:b/>
        </w:rPr>
      </w:pPr>
      <w:r w:rsidRPr="009F5844">
        <w:rPr>
          <w:b/>
        </w:rPr>
        <w:t>3.</w:t>
      </w:r>
      <w:r w:rsidRPr="009F5844">
        <w:rPr>
          <w:b/>
        </w:rPr>
        <w:tab/>
      </w:r>
      <w:r w:rsidRPr="009F5844">
        <w:rPr>
          <w:b/>
          <w:u w:val="single"/>
        </w:rPr>
        <w:t>Kontakt (telefon nebo e-mail):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Pr="009F5844" w:rsidRDefault="009F5844" w:rsidP="009F5844">
      <w:pPr>
        <w:rPr>
          <w:b/>
        </w:rPr>
      </w:pPr>
      <w:r w:rsidRPr="009F5844">
        <w:rPr>
          <w:b/>
        </w:rPr>
        <w:t>4.</w:t>
      </w:r>
      <w:r w:rsidRPr="009F5844">
        <w:rPr>
          <w:b/>
        </w:rPr>
        <w:tab/>
      </w:r>
      <w:r w:rsidRPr="009F5844">
        <w:rPr>
          <w:b/>
          <w:u w:val="single"/>
        </w:rPr>
        <w:t>Popis místa, odkud fotografie pochází: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Pr="009F5844" w:rsidRDefault="009F5844" w:rsidP="009F5844">
      <w:pPr>
        <w:rPr>
          <w:b/>
        </w:rPr>
      </w:pPr>
      <w:r w:rsidRPr="009F5844">
        <w:rPr>
          <w:b/>
        </w:rPr>
        <w:t>5.</w:t>
      </w:r>
      <w:r w:rsidRPr="009F5844">
        <w:rPr>
          <w:b/>
        </w:rPr>
        <w:tab/>
      </w:r>
      <w:r w:rsidRPr="009F5844">
        <w:rPr>
          <w:b/>
          <w:u w:val="single"/>
        </w:rPr>
        <w:t>Název fotografie:</w:t>
      </w:r>
    </w:p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/>
    <w:p w:rsidR="009F5844" w:rsidRDefault="009F5844" w:rsidP="009F5844">
      <w:pPr>
        <w:jc w:val="center"/>
      </w:pPr>
    </w:p>
    <w:p w:rsidR="009F5844" w:rsidRDefault="009F5844" w:rsidP="009F5844">
      <w:pPr>
        <w:jc w:val="center"/>
        <w:rPr>
          <w:b/>
        </w:rPr>
      </w:pPr>
      <w:r w:rsidRPr="009F5844">
        <w:rPr>
          <w:b/>
        </w:rPr>
        <w:t>Vyplněním této přihlášky souhlasíte s poskytnutím osobních údajů</w:t>
      </w:r>
      <w:r>
        <w:rPr>
          <w:b/>
        </w:rPr>
        <w:t>. Souhlas prosím vyplňte na dalších stranách.</w:t>
      </w:r>
    </w:p>
    <w:p w:rsidR="009F5844" w:rsidRDefault="009F5844" w:rsidP="009F58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3198185" y="8080744"/>
            <wp:positionH relativeFrom="margin">
              <wp:align>left</wp:align>
            </wp:positionH>
            <wp:positionV relativeFrom="margin">
              <wp:align>bottom</wp:align>
            </wp:positionV>
            <wp:extent cx="1182429" cy="797442"/>
            <wp:effectExtent l="19050" t="0" r="0" b="0"/>
            <wp:wrapSquare wrapText="bothSides"/>
            <wp:docPr id="1" name="Obrázek 0" descr="CMYK_logo_muzeum_velvary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YK_logo_muzeum_velvary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2429" cy="79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844" w:rsidRPr="009F5844" w:rsidRDefault="009F5844" w:rsidP="009F58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3923414" y="8261498"/>
            <wp:positionH relativeFrom="margin">
              <wp:align>right</wp:align>
            </wp:positionH>
            <wp:positionV relativeFrom="margin">
              <wp:align>bottom</wp:align>
            </wp:positionV>
            <wp:extent cx="1020726" cy="871869"/>
            <wp:effectExtent l="0" t="0" r="0" b="0"/>
            <wp:wrapSquare wrapText="bothSides"/>
            <wp:docPr id="2" name="Obrázek 1" descr="muzejnicek_razitko_fina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jnicek_razitko_final-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26" cy="871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844">
        <w:rPr>
          <w:b/>
        </w:rPr>
        <w:br w:type="page"/>
      </w:r>
    </w:p>
    <w:tbl>
      <w:tblPr>
        <w:tblStyle w:val="Mkatabulky11"/>
        <w:tblW w:w="9674" w:type="dxa"/>
        <w:tblInd w:w="-318" w:type="dxa"/>
        <w:tblLook w:val="04A0"/>
      </w:tblPr>
      <w:tblGrid>
        <w:gridCol w:w="9390"/>
        <w:gridCol w:w="284"/>
      </w:tblGrid>
      <w:tr w:rsidR="0030106D" w:rsidTr="009465C2"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A1602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lastRenderedPageBreak/>
              <w:t>Správce osobních údajů: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Město Velvary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náměstí Krále Vladislava 1, 273 24 Velvary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IČ: 00235105, DS: 4ghb4cv</w:t>
            </w:r>
          </w:p>
          <w:p w:rsidR="0030106D" w:rsidRDefault="0030106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0106D">
            <w:pPr>
              <w:rPr>
                <w:rFonts w:asciiTheme="minorHAnsi" w:hAnsiTheme="minorHAnsi" w:cstheme="minorHAnsi"/>
              </w:rPr>
            </w:pPr>
          </w:p>
        </w:tc>
      </w:tr>
      <w:tr w:rsidR="0030106D" w:rsidTr="009465C2"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A1602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Statutární zástupce: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PhDr. Radim Wolák, starosta města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0106D">
            <w:pPr>
              <w:rPr>
                <w:rFonts w:asciiTheme="minorHAnsi" w:hAnsiTheme="minorHAnsi" w:cstheme="minorHAnsi"/>
              </w:rPr>
            </w:pPr>
          </w:p>
        </w:tc>
      </w:tr>
      <w:tr w:rsidR="0030106D" w:rsidTr="009465C2">
        <w:trPr>
          <w:trHeight w:val="262"/>
        </w:trPr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0106D">
            <w:pPr>
              <w:rPr>
                <w:rFonts w:asciiTheme="minorHAnsi" w:hAnsiTheme="minorHAnsi" w:cstheme="minorHAnsi"/>
                <w:b/>
              </w:rPr>
            </w:pPr>
          </w:p>
          <w:p w:rsidR="0030106D" w:rsidRDefault="003A1602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Pověřenec pro ochranu osobních údajů:</w:t>
            </w:r>
          </w:p>
          <w:p w:rsidR="0030106D" w:rsidRDefault="003A16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Mgr. Petra Urbanová, tel.: 775334295</w:t>
            </w:r>
          </w:p>
          <w:p w:rsidR="0030106D" w:rsidRDefault="003A1602">
            <w:r>
              <w:rPr>
                <w:rFonts w:asciiTheme="minorHAnsi" w:hAnsiTheme="minorHAnsi" w:cstheme="minorHAnsi"/>
              </w:rPr>
              <w:t xml:space="preserve">e-mail: </w:t>
            </w:r>
            <w:hyperlink r:id="rId10">
              <w:r>
                <w:rPr>
                  <w:rStyle w:val="Internetovodkaz"/>
                  <w:rFonts w:asciiTheme="minorHAnsi" w:hAnsiTheme="minorHAnsi" w:cstheme="minorHAnsi"/>
                </w:rPr>
                <w:t>petra.urbanova@mestokralupy.cz</w:t>
              </w:r>
            </w:hyperlink>
          </w:p>
          <w:p w:rsidR="0030106D" w:rsidRDefault="0030106D">
            <w:pPr>
              <w:rPr>
                <w:rFonts w:asciiTheme="minorHAnsi" w:hAnsiTheme="minorHAnsi" w:cstheme="minorHAnsi"/>
                <w:b/>
              </w:rPr>
            </w:pPr>
          </w:p>
          <w:p w:rsidR="0030106D" w:rsidRDefault="003A1602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Zástupce správce osobních údajů:</w:t>
            </w:r>
          </w:p>
          <w:p w:rsidR="0030106D" w:rsidRDefault="003A1602">
            <w:r>
              <w:rPr>
                <w:rFonts w:asciiTheme="minorHAnsi" w:hAnsiTheme="minorHAnsi" w:cstheme="minorHAnsi"/>
              </w:rPr>
              <w:t>Ing. Jitka Kůrková – vedoucí Městského muzea Velvary</w:t>
            </w:r>
          </w:p>
          <w:p w:rsidR="0030106D" w:rsidRDefault="0030106D">
            <w:pPr>
              <w:rPr>
                <w:rFonts w:asciiTheme="minorHAnsi" w:hAnsiTheme="minorHAnsi" w:cstheme="minorHAnsi"/>
                <w:b/>
              </w:rPr>
            </w:pPr>
          </w:p>
          <w:p w:rsidR="0030106D" w:rsidRDefault="003A160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Zákonný zástupce obdrží stejnopis tohoto souhlasu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06D" w:rsidRDefault="0030106D">
            <w:pPr>
              <w:rPr>
                <w:rFonts w:asciiTheme="minorHAnsi" w:hAnsiTheme="minorHAnsi" w:cstheme="minorHAnsi"/>
              </w:rPr>
            </w:pPr>
          </w:p>
        </w:tc>
      </w:tr>
    </w:tbl>
    <w:p w:rsidR="0030106D" w:rsidRDefault="0030106D">
      <w:pPr>
        <w:rPr>
          <w:rFonts w:asciiTheme="minorHAnsi" w:hAnsiTheme="minorHAnsi" w:cstheme="minorHAnsi"/>
          <w:b/>
        </w:rPr>
      </w:pPr>
    </w:p>
    <w:p w:rsidR="0030106D" w:rsidRDefault="0030106D">
      <w:pPr>
        <w:rPr>
          <w:b/>
        </w:rPr>
      </w:pPr>
    </w:p>
    <w:p w:rsidR="0030106D" w:rsidRDefault="0030106D">
      <w:pPr>
        <w:rPr>
          <w:b/>
        </w:rPr>
      </w:pPr>
    </w:p>
    <w:p w:rsidR="0030106D" w:rsidRDefault="003A160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Souhlas se zpracováním osobních údajů</w:t>
      </w:r>
    </w:p>
    <w:p w:rsidR="0030106D" w:rsidRDefault="0030106D">
      <w:pPr>
        <w:rPr>
          <w:b/>
        </w:rPr>
      </w:pPr>
    </w:p>
    <w:p w:rsidR="0030106D" w:rsidRDefault="0030106D"/>
    <w:p w:rsidR="0030106D" w:rsidRDefault="003A1602">
      <w:pPr>
        <w:spacing w:line="360" w:lineRule="auto"/>
        <w:jc w:val="both"/>
      </w:pPr>
      <w:r>
        <w:t xml:space="preserve">Ve smyslu čl. 6 odst. 1 písm. a) a čl. 7 Nařízení EP a Rady (EU) 2016/679, o ochraně fyzických osob v souvislosti se zpracováním osobních údajů (GDPR), uděluji Městskému muzeu Velvary </w:t>
      </w:r>
      <w:r>
        <w:rPr>
          <w:b/>
        </w:rPr>
        <w:t>souhlas se zpracováním osobních</w:t>
      </w:r>
      <w:r>
        <w:t xml:space="preserve"> </w:t>
      </w:r>
      <w:r>
        <w:rPr>
          <w:b/>
        </w:rPr>
        <w:t>údajů</w:t>
      </w:r>
      <w:bookmarkStart w:id="0" w:name="_GoBack"/>
      <w:bookmarkEnd w:id="0"/>
      <w:r>
        <w:t xml:space="preserve"> mé </w:t>
      </w:r>
      <w:r w:rsidR="00AA3881">
        <w:t>osoby</w:t>
      </w:r>
      <w:r>
        <w:t xml:space="preserve">…………………………………….., věk .…………………….. a mých osobních údajů ………………………(jméno, příjmení), telefon nebo email………………..za účelem účasti v soutěži s názvem VObjektiv, která se koná dne 1.6.2018 – 1.10.2018 Osobní údaje budou zpracovány v rozsahu jméno, příjmení a věk dítěte, které jsou nutné k účasti dítěte v soutěži a k zařazení dítěte do příslušné věkové kategorie. Osobní údaje zákonného zástupce – kontakt bude využit pro účely oznámení vítěze soutěže a pro účely pozvání na společné vyhlášení výsledků a společenskou akci 8.11.2018 Osobní údaje budou skartovány dne 16.11.2018 (nejlépe uvést lhůtu nebo datum). </w:t>
      </w:r>
    </w:p>
    <w:p w:rsidR="0030106D" w:rsidRDefault="0030106D">
      <w:pPr>
        <w:spacing w:line="360" w:lineRule="auto"/>
        <w:jc w:val="both"/>
      </w:pPr>
    </w:p>
    <w:p w:rsidR="0030106D" w:rsidRDefault="003A1602">
      <w:pPr>
        <w:spacing w:line="360" w:lineRule="auto"/>
        <w:jc w:val="both"/>
      </w:pPr>
      <w:r>
        <w:t xml:space="preserve">Městské muzeum Velvary zveřejní vítězná díla s připojením jména a příjmení autora na webových stránkách muzea. Městské muzeum Velvary tak činí na základě právního titulu oprávněného zájmu za účelem prezentace své činnosti.   </w:t>
      </w:r>
    </w:p>
    <w:p w:rsidR="0030106D" w:rsidRDefault="0030106D">
      <w:pPr>
        <w:spacing w:line="360" w:lineRule="auto"/>
        <w:jc w:val="both"/>
      </w:pPr>
    </w:p>
    <w:p w:rsidR="0030106D" w:rsidRDefault="0030106D">
      <w:pPr>
        <w:spacing w:line="360" w:lineRule="auto"/>
        <w:jc w:val="both"/>
      </w:pPr>
    </w:p>
    <w:p w:rsidR="009F5844" w:rsidRDefault="009F5844">
      <w:pPr>
        <w:spacing w:line="360" w:lineRule="auto"/>
        <w:jc w:val="both"/>
      </w:pPr>
    </w:p>
    <w:p w:rsidR="0030106D" w:rsidRDefault="003A1602">
      <w:pPr>
        <w:spacing w:line="360" w:lineRule="auto"/>
        <w:jc w:val="both"/>
      </w:pPr>
      <w:r>
        <w:lastRenderedPageBreak/>
        <w:t>Informace pro subjekt údajů: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Městské muzeum Velvary neposkytne osobní údaje získané na základě tohoto souhlasu dalším subjektům, příjemcům či třetí straně, vyjma případů stanovených zvláštními právními předpisy.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Městské muzeum Velvary neposkytne osobní údaje získané na základě tohoto souhlasu do třetí země nebo mezinárodní organizaci.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Městské muzeum Velvary bude zpracovávat osobní údaje získané na základě tohoto souhlasu pouze pro účel, pro nějž byly získány.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Osobní údaje budou zpracovávány po dobu platnosti tohoto souhlasu nebo do doby odvolání tohoto souhlasu. Po uplynutí této doby budou osobní údaje zlikvidovány.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Subjekt údajů (zákonný zástupce dítěte) má právo požadovat přístup k osobním údajům, jejich opravu nebo výmaz, popřípadě omezení zpracování. Subjekt údajů má právo podat stížnost u dozorového orgánu a právo na soudní ochranu.</w:t>
      </w:r>
    </w:p>
    <w:p w:rsidR="0030106D" w:rsidRDefault="003A1602">
      <w:pPr>
        <w:pStyle w:val="Odstavecseseznamem"/>
        <w:numPr>
          <w:ilvl w:val="0"/>
          <w:numId w:val="1"/>
        </w:numPr>
        <w:jc w:val="both"/>
      </w:pPr>
      <w:r>
        <w:t>Na základě tohoto souhlasu nedochází ke zpracování získaných osobních údajů prostřednictvím automatizovaného rozhodování, včetně profilování.</w:t>
      </w:r>
    </w:p>
    <w:p w:rsidR="0030106D" w:rsidRDefault="003A1602">
      <w:pPr>
        <w:pStyle w:val="Bezmezer"/>
        <w:numPr>
          <w:ilvl w:val="0"/>
          <w:numId w:val="1"/>
        </w:numPr>
        <w:jc w:val="both"/>
      </w:pPr>
      <w:r>
        <w:t xml:space="preserve">Subjekt údajů má právo kdykoli odvolat tento souhlas se zpracováním osobních údajů a to např. doručením tohoto textu Městskému muzeu Velvary: </w:t>
      </w:r>
      <w:r>
        <w:rPr>
          <w:i/>
        </w:rPr>
        <w:t>„</w:t>
      </w:r>
      <w:r w:rsidR="00AA3881">
        <w:rPr>
          <w:i/>
        </w:rPr>
        <w:t>(Jméno soutěžícího)………………………….</w:t>
      </w:r>
      <w:r>
        <w:rPr>
          <w:i/>
        </w:rPr>
        <w:t xml:space="preserve">tímto odvolávám svůj souhlas se zpracováním osobních údajů v souladu s nařízením Evropského parlamentu a Rady č. 2016/679 o ochraně fyzických osob v souvislosti se zpracováním osobních údajů a o volném pohybu těchto údajů a žádám, aby Městské muzeum Velvary ………………, jakožto správce osobních údajů, dále nezpracovávalo osobní údaje </w:t>
      </w:r>
      <w:r w:rsidR="00AA3881">
        <w:rPr>
          <w:i/>
        </w:rPr>
        <w:t>mé osoby</w:t>
      </w:r>
      <w:r>
        <w:rPr>
          <w:i/>
        </w:rPr>
        <w:t xml:space="preserve"> za účelem ………………………………………………. a aby tyto osobní údaje muzeum nenávratně vymazalo (či jinak odstranila) ze všech jejích databází.</w:t>
      </w:r>
    </w:p>
    <w:p w:rsidR="0030106D" w:rsidRDefault="0030106D">
      <w:pPr>
        <w:pStyle w:val="Odstavecseseznamem"/>
        <w:jc w:val="both"/>
      </w:pPr>
    </w:p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A1602">
      <w:r>
        <w:t>V …………………………….       dne ………………………………….</w:t>
      </w:r>
    </w:p>
    <w:p w:rsidR="0030106D" w:rsidRDefault="0030106D"/>
    <w:p w:rsidR="0030106D" w:rsidRDefault="0030106D"/>
    <w:p w:rsidR="0030106D" w:rsidRDefault="0030106D"/>
    <w:p w:rsidR="0030106D" w:rsidRDefault="003A1602">
      <w:r>
        <w:t xml:space="preserve">Jméno </w:t>
      </w:r>
      <w:r w:rsidR="00AA3881">
        <w:t>soutěžícího</w:t>
      </w:r>
      <w:r>
        <w:t xml:space="preserve"> …………………………………… podpis ……………………….</w:t>
      </w:r>
    </w:p>
    <w:p w:rsidR="0030106D" w:rsidRDefault="0030106D">
      <w:pPr>
        <w:pStyle w:val="Zkladntext"/>
      </w:pPr>
    </w:p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0106D"/>
    <w:p w:rsidR="0030106D" w:rsidRDefault="003A1602">
      <w:r>
        <w:t>Záznam Městského muzea Velvary:</w:t>
      </w:r>
    </w:p>
    <w:p w:rsidR="0030106D" w:rsidRDefault="003A1602">
      <w:r>
        <w:t>Souhlas byl zákonným zástupcem písemně odvolán dne ……………………..</w:t>
      </w:r>
    </w:p>
    <w:p w:rsidR="0030106D" w:rsidRDefault="003A1602">
      <w:r>
        <w:t>Příloha: písemné odvolání souhlasu</w:t>
      </w:r>
    </w:p>
    <w:p w:rsidR="0030106D" w:rsidRDefault="0030106D"/>
    <w:sectPr w:rsidR="0030106D" w:rsidSect="0030106D">
      <w:footerReference w:type="default" r:id="rId11"/>
      <w:pgSz w:w="11906" w:h="16838"/>
      <w:pgMar w:top="1417" w:right="1417" w:bottom="1417" w:left="1417" w:header="0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391" w:rsidRDefault="00262391" w:rsidP="009F5844">
      <w:r>
        <w:separator/>
      </w:r>
    </w:p>
  </w:endnote>
  <w:endnote w:type="continuationSeparator" w:id="1">
    <w:p w:rsidR="00262391" w:rsidRDefault="00262391" w:rsidP="009F58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5751"/>
      <w:docPartObj>
        <w:docPartGallery w:val="Page Numbers (Bottom of Page)"/>
        <w:docPartUnique/>
      </w:docPartObj>
    </w:sdtPr>
    <w:sdtContent>
      <w:p w:rsidR="009F5844" w:rsidRDefault="0059142D">
        <w:pPr>
          <w:pStyle w:val="Zpat"/>
          <w:jc w:val="center"/>
        </w:pPr>
        <w:fldSimple w:instr=" PAGE   \* MERGEFORMAT ">
          <w:r w:rsidR="00AA3881">
            <w:rPr>
              <w:noProof/>
            </w:rPr>
            <w:t>2</w:t>
          </w:r>
        </w:fldSimple>
      </w:p>
    </w:sdtContent>
  </w:sdt>
  <w:p w:rsidR="009F5844" w:rsidRDefault="009F584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391" w:rsidRDefault="00262391" w:rsidP="009F5844">
      <w:r>
        <w:separator/>
      </w:r>
    </w:p>
  </w:footnote>
  <w:footnote w:type="continuationSeparator" w:id="1">
    <w:p w:rsidR="00262391" w:rsidRDefault="00262391" w:rsidP="009F58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67408"/>
    <w:multiLevelType w:val="multilevel"/>
    <w:tmpl w:val="65087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F136FF0"/>
    <w:multiLevelType w:val="multilevel"/>
    <w:tmpl w:val="D3E0CFE6"/>
    <w:lvl w:ilvl="0">
      <w:start w:val="6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106D"/>
    <w:rsid w:val="00123F0C"/>
    <w:rsid w:val="00262391"/>
    <w:rsid w:val="0030106D"/>
    <w:rsid w:val="00372F23"/>
    <w:rsid w:val="003A1602"/>
    <w:rsid w:val="0059142D"/>
    <w:rsid w:val="009465C2"/>
    <w:rsid w:val="009F5844"/>
    <w:rsid w:val="00AA3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0BE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Char">
    <w:name w:val="Základní text Char"/>
    <w:basedOn w:val="Standardnpsmoodstavce"/>
    <w:link w:val="Zkladntext"/>
    <w:semiHidden/>
    <w:qFormat/>
    <w:rsid w:val="00F30BE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Internetovodkaz">
    <w:name w:val="Internetový odkaz"/>
    <w:basedOn w:val="Standardnpsmoodstavce"/>
    <w:uiPriority w:val="99"/>
    <w:unhideWhenUsed/>
    <w:rsid w:val="00AF10E4"/>
    <w:rPr>
      <w:color w:val="0563C1" w:themeColor="hyperlink"/>
      <w:u w:val="single"/>
    </w:rPr>
  </w:style>
  <w:style w:type="character" w:customStyle="1" w:styleId="ListLabel1">
    <w:name w:val="ListLabel 1"/>
    <w:qFormat/>
    <w:rsid w:val="0030106D"/>
    <w:rPr>
      <w:rFonts w:eastAsia="Times New Roman" w:cs="Times New Roman"/>
    </w:rPr>
  </w:style>
  <w:style w:type="character" w:customStyle="1" w:styleId="ListLabel2">
    <w:name w:val="ListLabel 2"/>
    <w:qFormat/>
    <w:rsid w:val="0030106D"/>
    <w:rPr>
      <w:rFonts w:cs="Courier New"/>
    </w:rPr>
  </w:style>
  <w:style w:type="character" w:customStyle="1" w:styleId="ListLabel3">
    <w:name w:val="ListLabel 3"/>
    <w:qFormat/>
    <w:rsid w:val="0030106D"/>
    <w:rPr>
      <w:rFonts w:cs="Courier New"/>
    </w:rPr>
  </w:style>
  <w:style w:type="character" w:customStyle="1" w:styleId="ListLabel4">
    <w:name w:val="ListLabel 4"/>
    <w:qFormat/>
    <w:rsid w:val="0030106D"/>
    <w:rPr>
      <w:rFonts w:cs="Courier New"/>
    </w:rPr>
  </w:style>
  <w:style w:type="paragraph" w:customStyle="1" w:styleId="Nadpis">
    <w:name w:val="Nadpis"/>
    <w:basedOn w:val="Normln"/>
    <w:next w:val="Zkladntext"/>
    <w:qFormat/>
    <w:rsid w:val="0030106D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Zkladntext">
    <w:name w:val="Body Text"/>
    <w:basedOn w:val="Normln"/>
    <w:link w:val="ZkladntextChar"/>
    <w:semiHidden/>
    <w:unhideWhenUsed/>
    <w:rsid w:val="00F30BED"/>
  </w:style>
  <w:style w:type="paragraph" w:styleId="Seznam">
    <w:name w:val="List"/>
    <w:basedOn w:val="Zkladntext"/>
    <w:rsid w:val="0030106D"/>
    <w:rPr>
      <w:rFonts w:cs="Arial Unicode MS"/>
    </w:rPr>
  </w:style>
  <w:style w:type="paragraph" w:customStyle="1" w:styleId="Caption">
    <w:name w:val="Caption"/>
    <w:basedOn w:val="Normln"/>
    <w:qFormat/>
    <w:rsid w:val="0030106D"/>
    <w:pPr>
      <w:suppressLineNumbers/>
      <w:spacing w:before="120" w:after="120"/>
    </w:pPr>
    <w:rPr>
      <w:rFonts w:cs="Arial Unicode MS"/>
      <w:i/>
      <w:iCs/>
    </w:rPr>
  </w:style>
  <w:style w:type="paragraph" w:customStyle="1" w:styleId="Rejstk">
    <w:name w:val="Rejstřík"/>
    <w:basedOn w:val="Normln"/>
    <w:qFormat/>
    <w:rsid w:val="0030106D"/>
    <w:pPr>
      <w:suppressLineNumbers/>
    </w:pPr>
    <w:rPr>
      <w:rFonts w:cs="Arial Unicode MS"/>
    </w:rPr>
  </w:style>
  <w:style w:type="paragraph" w:styleId="Bezmezer">
    <w:name w:val="No Spacing"/>
    <w:uiPriority w:val="1"/>
    <w:qFormat/>
    <w:rsid w:val="00711B0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D2518"/>
    <w:pPr>
      <w:ind w:left="720"/>
      <w:contextualSpacing/>
    </w:pPr>
  </w:style>
  <w:style w:type="table" w:customStyle="1" w:styleId="Mkatabulky11">
    <w:name w:val="Mřížka tabulky11"/>
    <w:basedOn w:val="Normlntabulka"/>
    <w:uiPriority w:val="59"/>
    <w:rsid w:val="00457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39"/>
    <w:rsid w:val="00457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F584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5844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9F584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F584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F58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F5844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etra.urbanova@mestokralup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78601-DE40-4B46-B56E-F793907D9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546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Zdeňka Böhmová</dc:creator>
  <dc:description/>
  <cp:lastModifiedBy>Tester</cp:lastModifiedBy>
  <cp:revision>2</cp:revision>
  <dcterms:created xsi:type="dcterms:W3CDTF">2018-05-18T06:11:00Z</dcterms:created>
  <dcterms:modified xsi:type="dcterms:W3CDTF">2018-05-18T06:11:00Z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